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16098AC8" w14:textId="212DF9D8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1E4FCE87" w14:textId="44553A71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0C03DCE1" w:rsidR="00E859BB" w:rsidRPr="00E859BB" w:rsidRDefault="00345A4F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September</w:t>
      </w:r>
      <w:r w:rsidR="005901AB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5B081D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 w:rsidR="00450D10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>
        <w:rPr>
          <w:rFonts w:ascii="ArialRoundedMTBold" w:hAnsi="ArialRoundedMTBold" w:cs="ArialRoundedMTBold"/>
          <w:b/>
          <w:bCs/>
          <w:sz w:val="22"/>
          <w:szCs w:val="22"/>
        </w:rPr>
        <w:t>, 2021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</w:t>
      </w:r>
      <w:r w:rsidR="00450D10">
        <w:rPr>
          <w:rFonts w:ascii="ArialRoundedMTBold" w:hAnsi="ArialRoundedMTBold" w:cs="ArialRoundedMTBold"/>
          <w:b/>
          <w:bCs/>
          <w:sz w:val="22"/>
          <w:szCs w:val="22"/>
        </w:rPr>
        <w:t>n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5C85EB2" w14:textId="77777777" w:rsidR="00AD06BF" w:rsidRDefault="00AD06BF" w:rsidP="00AD06B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6736F823" w14:textId="6315B0B4" w:rsidR="00274B6E" w:rsidRDefault="00274B6E" w:rsidP="00AD06BF">
      <w:pPr>
        <w:pStyle w:val="NoParagraphStyle"/>
        <w:tabs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3A3702F4" w14:textId="7EFA87EB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5B081D">
        <w:rPr>
          <w:rFonts w:ascii="Arial" w:hAnsi="Arial" w:cs="Arial"/>
          <w:b/>
          <w:bCs/>
          <w:color w:val="000000"/>
          <w:sz w:val="22"/>
          <w:szCs w:val="22"/>
        </w:rPr>
        <w:t xml:space="preserve">NEW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BUSINESS </w:t>
      </w:r>
    </w:p>
    <w:p w14:paraId="05782776" w14:textId="0C5CBE29" w:rsidR="00C90185" w:rsidRDefault="00AD06BF" w:rsidP="00C90185">
      <w:pPr>
        <w:pStyle w:val="NoParagraphStyle"/>
        <w:numPr>
          <w:ilvl w:val="0"/>
          <w:numId w:val="9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 xml:space="preserve"> </w:t>
      </w:r>
      <w:r w:rsidR="00C90185">
        <w:rPr>
          <w:rFonts w:ascii="Arial" w:hAnsi="Arial" w:cs="Arial"/>
          <w:sz w:val="20"/>
          <w:szCs w:val="20"/>
        </w:rPr>
        <w:t xml:space="preserve">Applicant/Property Owner:    </w:t>
      </w:r>
      <w:r w:rsidR="00811914">
        <w:rPr>
          <w:rFonts w:ascii="Arial" w:hAnsi="Arial" w:cs="Arial"/>
          <w:sz w:val="20"/>
          <w:szCs w:val="20"/>
        </w:rPr>
        <w:t>Arbor Brooks Flats, LLC</w:t>
      </w:r>
    </w:p>
    <w:p w14:paraId="6D8E8FAA" w14:textId="1BD88AA4" w:rsidR="00C90185" w:rsidRDefault="00C90185" w:rsidP="00C90185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Property Location:                 </w:t>
      </w:r>
      <w:r w:rsidR="009A5F02">
        <w:rPr>
          <w:rFonts w:ascii="Arial" w:hAnsi="Arial" w:cs="Arial"/>
          <w:sz w:val="20"/>
          <w:szCs w:val="20"/>
        </w:rPr>
        <w:t>Dee Street</w:t>
      </w:r>
    </w:p>
    <w:p w14:paraId="112A56A2" w14:textId="0DA6FE41" w:rsidR="00C90185" w:rsidRDefault="00C90185" w:rsidP="00C9018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Tax Map No.: </w:t>
      </w:r>
      <w:r>
        <w:rPr>
          <w:rFonts w:ascii="Arial" w:hAnsi="Arial" w:cs="Arial"/>
          <w:sz w:val="20"/>
          <w:szCs w:val="20"/>
        </w:rPr>
        <w:tab/>
        <w:t xml:space="preserve"> 66.</w:t>
      </w:r>
      <w:r w:rsidR="001A6FFE">
        <w:rPr>
          <w:rFonts w:ascii="Arial" w:hAnsi="Arial" w:cs="Arial"/>
          <w:sz w:val="20"/>
          <w:szCs w:val="20"/>
        </w:rPr>
        <w:t>4</w:t>
      </w:r>
      <w:r w:rsidR="0065478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-0</w:t>
      </w:r>
      <w:r w:rsidR="0065478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</w:t>
      </w:r>
      <w:r w:rsidR="00654780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.000</w:t>
      </w:r>
      <w:r w:rsidR="00654780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Zoned: </w:t>
      </w:r>
      <w:r w:rsidR="001A6FFE">
        <w:rPr>
          <w:rFonts w:ascii="Arial" w:hAnsi="Arial" w:cs="Arial"/>
          <w:sz w:val="20"/>
          <w:szCs w:val="20"/>
        </w:rPr>
        <w:t>Unlisted</w:t>
      </w:r>
    </w:p>
    <w:p w14:paraId="68D045D3" w14:textId="2C6D2043" w:rsidR="00525C05" w:rsidRDefault="00C90185" w:rsidP="00525C0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</w:r>
      <w:r w:rsidR="00525C05">
        <w:rPr>
          <w:rFonts w:ascii="Arial" w:hAnsi="Arial" w:cs="Arial"/>
          <w:sz w:val="20"/>
          <w:szCs w:val="20"/>
        </w:rPr>
        <w:tab/>
        <w:t xml:space="preserve"> </w:t>
      </w:r>
      <w:r w:rsidR="00654780">
        <w:rPr>
          <w:rFonts w:ascii="Arial" w:hAnsi="Arial" w:cs="Arial"/>
          <w:sz w:val="20"/>
          <w:szCs w:val="20"/>
        </w:rPr>
        <w:t>New Subdivision request per dwelling as compared to original plan.</w:t>
      </w:r>
      <w:r w:rsidR="00525C05">
        <w:rPr>
          <w:rFonts w:ascii="Arial" w:hAnsi="Arial" w:cs="Arial"/>
          <w:sz w:val="20"/>
          <w:szCs w:val="20"/>
        </w:rPr>
        <w:t xml:space="preserve"> </w:t>
      </w:r>
    </w:p>
    <w:p w14:paraId="6B14FB5C" w14:textId="2B1D43CA" w:rsidR="00E13A7B" w:rsidRDefault="00525C05" w:rsidP="00525C0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Public hearing to be held to discuss plan. </w:t>
      </w:r>
    </w:p>
    <w:p w14:paraId="5E2B5479" w14:textId="3F3412B3" w:rsidR="00C90185" w:rsidRPr="00CE6FF4" w:rsidRDefault="00C90185" w:rsidP="00C9018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  <w:t xml:space="preserve">Article II </w:t>
      </w:r>
      <w:r w:rsidR="001A6FFE">
        <w:rPr>
          <w:rFonts w:ascii="Arial" w:hAnsi="Arial" w:cs="Arial"/>
          <w:sz w:val="20"/>
          <w:szCs w:val="20"/>
        </w:rPr>
        <w:t>228-</w:t>
      </w:r>
      <w:r w:rsidR="00654780">
        <w:rPr>
          <w:rFonts w:ascii="Arial" w:hAnsi="Arial" w:cs="Arial"/>
          <w:sz w:val="20"/>
          <w:szCs w:val="20"/>
        </w:rPr>
        <w:t>17 F(4)</w:t>
      </w:r>
    </w:p>
    <w:p w14:paraId="481D58CA" w14:textId="538211D2" w:rsidR="00C90185" w:rsidRDefault="00C90185" w:rsidP="00C90185">
      <w:pPr>
        <w:pStyle w:val="NoParagraphStyle"/>
        <w:numPr>
          <w:ilvl w:val="0"/>
          <w:numId w:val="9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Applicant/Property Owner:     </w:t>
      </w:r>
      <w:r w:rsidR="00525C05">
        <w:rPr>
          <w:rFonts w:ascii="Arial" w:hAnsi="Arial" w:cs="Arial"/>
          <w:sz w:val="20"/>
          <w:szCs w:val="20"/>
        </w:rPr>
        <w:t>DM3 Properties of Cortland, LLC</w:t>
      </w:r>
    </w:p>
    <w:p w14:paraId="28E41846" w14:textId="51F1A7E8" w:rsidR="00C90185" w:rsidRDefault="00C90185" w:rsidP="00C90185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Property Location:                </w:t>
      </w:r>
      <w:r w:rsidR="00525C05">
        <w:rPr>
          <w:rFonts w:ascii="Arial" w:hAnsi="Arial" w:cs="Arial"/>
          <w:sz w:val="20"/>
          <w:szCs w:val="20"/>
        </w:rPr>
        <w:t>19-27 North Main Street</w:t>
      </w:r>
    </w:p>
    <w:p w14:paraId="5183F591" w14:textId="754DF4CD" w:rsidR="00C90185" w:rsidRDefault="00C90185" w:rsidP="00C9018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Zoned:</w:t>
      </w:r>
      <w:r w:rsidR="00447B9B">
        <w:rPr>
          <w:rFonts w:ascii="Arial" w:hAnsi="Arial" w:cs="Arial"/>
          <w:sz w:val="20"/>
          <w:szCs w:val="20"/>
        </w:rPr>
        <w:tab/>
        <w:t>Central Business District</w:t>
      </w:r>
    </w:p>
    <w:p w14:paraId="44062479" w14:textId="77777777" w:rsidR="00447B9B" w:rsidRDefault="00C90185" w:rsidP="00525C0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>Site Plan for i</w:t>
      </w:r>
      <w:r w:rsidR="00525C05">
        <w:rPr>
          <w:rFonts w:ascii="Arial" w:hAnsi="Arial" w:cs="Arial"/>
          <w:sz w:val="20"/>
          <w:szCs w:val="20"/>
        </w:rPr>
        <w:t>nterior renovation for a restaurant on the first floor with a</w:t>
      </w:r>
    </w:p>
    <w:p w14:paraId="6131A8E7" w14:textId="20A45086" w:rsidR="00447B9B" w:rsidRDefault="00447B9B" w:rsidP="00447B9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5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525C05">
        <w:rPr>
          <w:rFonts w:ascii="Arial" w:hAnsi="Arial" w:cs="Arial"/>
          <w:sz w:val="20"/>
          <w:szCs w:val="20"/>
        </w:rPr>
        <w:t>ommer</w:t>
      </w:r>
      <w:r>
        <w:rPr>
          <w:rFonts w:ascii="Arial" w:hAnsi="Arial" w:cs="Arial"/>
          <w:sz w:val="20"/>
          <w:szCs w:val="20"/>
        </w:rPr>
        <w:t xml:space="preserve">cial </w:t>
      </w:r>
      <w:r w:rsidR="00525C05">
        <w:rPr>
          <w:rFonts w:ascii="Arial" w:hAnsi="Arial" w:cs="Arial"/>
          <w:sz w:val="20"/>
          <w:szCs w:val="20"/>
        </w:rPr>
        <w:t xml:space="preserve"> kitchen. A new </w:t>
      </w:r>
      <w:r w:rsidR="00345A4F">
        <w:rPr>
          <w:rFonts w:ascii="Arial" w:hAnsi="Arial" w:cs="Arial"/>
          <w:sz w:val="20"/>
          <w:szCs w:val="20"/>
        </w:rPr>
        <w:t>2-bedroom</w:t>
      </w:r>
      <w:r w:rsidR="00525C05">
        <w:rPr>
          <w:rFonts w:ascii="Arial" w:hAnsi="Arial" w:cs="Arial"/>
          <w:sz w:val="20"/>
          <w:szCs w:val="20"/>
        </w:rPr>
        <w:t xml:space="preserve"> apartment on the third floor and</w:t>
      </w:r>
    </w:p>
    <w:p w14:paraId="3BAEBDE9" w14:textId="67566B5E" w:rsidR="001A6FFE" w:rsidRDefault="00447B9B" w:rsidP="00447B9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525C05">
        <w:rPr>
          <w:rFonts w:ascii="Arial" w:hAnsi="Arial" w:cs="Arial"/>
          <w:sz w:val="20"/>
          <w:szCs w:val="20"/>
        </w:rPr>
        <w:t>minor upgrades to the apartments on the second floor.</w:t>
      </w:r>
    </w:p>
    <w:p w14:paraId="7202F9F3" w14:textId="53DF8D46" w:rsidR="007F72FD" w:rsidRDefault="00C90185" w:rsidP="008E22F3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>Chapter 228.44 Village Code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  <w:bookmarkEnd w:id="0"/>
    </w:p>
    <w:p w14:paraId="423B9BE2" w14:textId="2FA2B6DD" w:rsidR="008E22F3" w:rsidRPr="008E22F3" w:rsidRDefault="008E22F3" w:rsidP="008E22F3">
      <w:pPr>
        <w:pStyle w:val="NoParagraphStyle"/>
        <w:numPr>
          <w:ilvl w:val="0"/>
          <w:numId w:val="9"/>
        </w:numPr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Approve Minutes of June 23, 2021</w:t>
      </w: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7483D38A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CD0341">
        <w:rPr>
          <w:rFonts w:ascii="Arial" w:hAnsi="Arial" w:cs="Arial"/>
          <w:bCs/>
          <w:sz w:val="18"/>
          <w:szCs w:val="18"/>
        </w:rPr>
        <w:t>0</w:t>
      </w:r>
      <w:r w:rsidR="009E419B">
        <w:rPr>
          <w:rFonts w:ascii="Arial" w:hAnsi="Arial" w:cs="Arial"/>
          <w:bCs/>
          <w:sz w:val="18"/>
          <w:szCs w:val="18"/>
        </w:rPr>
        <w:t>9/8/2021</w:t>
      </w:r>
    </w:p>
    <w:p w14:paraId="682C2B97" w14:textId="37FBD193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</w:r>
      <w:r w:rsidR="00A136BC">
        <w:rPr>
          <w:rFonts w:ascii="Arial" w:hAnsi="Arial" w:cs="Arial"/>
          <w:bCs/>
          <w:sz w:val="18"/>
          <w:szCs w:val="18"/>
        </w:rPr>
        <w:t xml:space="preserve">Planning </w:t>
      </w:r>
      <w:r w:rsidRPr="00650B84">
        <w:rPr>
          <w:rFonts w:ascii="Arial" w:hAnsi="Arial" w:cs="Arial"/>
          <w:bCs/>
          <w:sz w:val="18"/>
          <w:szCs w:val="18"/>
        </w:rPr>
        <w:t>Board Members</w:t>
      </w:r>
    </w:p>
    <w:p w14:paraId="432B6EA8" w14:textId="40A07B35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, </w:t>
      </w:r>
      <w:r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0874" w14:textId="77777777" w:rsidR="008A4459" w:rsidRDefault="008A4459" w:rsidP="00335179">
      <w:r>
        <w:separator/>
      </w:r>
    </w:p>
  </w:endnote>
  <w:endnote w:type="continuationSeparator" w:id="0">
    <w:p w14:paraId="28FED0DA" w14:textId="77777777" w:rsidR="008A4459" w:rsidRDefault="008A4459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44CC" w14:textId="77777777" w:rsidR="008A4459" w:rsidRDefault="008A4459" w:rsidP="00335179">
      <w:r>
        <w:separator/>
      </w:r>
    </w:p>
  </w:footnote>
  <w:footnote w:type="continuationSeparator" w:id="0">
    <w:p w14:paraId="0BBF8749" w14:textId="77777777" w:rsidR="008A4459" w:rsidRDefault="008A4459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C13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327574E1"/>
    <w:multiLevelType w:val="hybridMultilevel"/>
    <w:tmpl w:val="B93CADA4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34B6702B"/>
    <w:multiLevelType w:val="hybridMultilevel"/>
    <w:tmpl w:val="CD90B6B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3C5D6D82"/>
    <w:multiLevelType w:val="hybridMultilevel"/>
    <w:tmpl w:val="D4488F28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56F654F8"/>
    <w:multiLevelType w:val="hybridMultilevel"/>
    <w:tmpl w:val="31EA5972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5D5E369D"/>
    <w:multiLevelType w:val="hybridMultilevel"/>
    <w:tmpl w:val="8AC886E0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C7B3A"/>
    <w:rsid w:val="000D7AC8"/>
    <w:rsid w:val="00107A10"/>
    <w:rsid w:val="00110371"/>
    <w:rsid w:val="00110B26"/>
    <w:rsid w:val="00147295"/>
    <w:rsid w:val="00155567"/>
    <w:rsid w:val="001A6FFE"/>
    <w:rsid w:val="0020026A"/>
    <w:rsid w:val="002160CF"/>
    <w:rsid w:val="00231B14"/>
    <w:rsid w:val="002413AE"/>
    <w:rsid w:val="00272744"/>
    <w:rsid w:val="00274B6E"/>
    <w:rsid w:val="00276FFF"/>
    <w:rsid w:val="00280822"/>
    <w:rsid w:val="00304AD2"/>
    <w:rsid w:val="00307F00"/>
    <w:rsid w:val="00317760"/>
    <w:rsid w:val="00333886"/>
    <w:rsid w:val="00335179"/>
    <w:rsid w:val="00345A4F"/>
    <w:rsid w:val="00356399"/>
    <w:rsid w:val="003935CE"/>
    <w:rsid w:val="003C63E5"/>
    <w:rsid w:val="003E5DFB"/>
    <w:rsid w:val="00412351"/>
    <w:rsid w:val="00432487"/>
    <w:rsid w:val="004360DB"/>
    <w:rsid w:val="0044636D"/>
    <w:rsid w:val="00447B9B"/>
    <w:rsid w:val="00450D10"/>
    <w:rsid w:val="00475B48"/>
    <w:rsid w:val="00477BFD"/>
    <w:rsid w:val="00481446"/>
    <w:rsid w:val="004965C5"/>
    <w:rsid w:val="004D6E15"/>
    <w:rsid w:val="005161EA"/>
    <w:rsid w:val="00525C05"/>
    <w:rsid w:val="00535028"/>
    <w:rsid w:val="005528C6"/>
    <w:rsid w:val="00575917"/>
    <w:rsid w:val="0057600F"/>
    <w:rsid w:val="0057677E"/>
    <w:rsid w:val="0058263C"/>
    <w:rsid w:val="005901AB"/>
    <w:rsid w:val="005A10B4"/>
    <w:rsid w:val="005B081D"/>
    <w:rsid w:val="005C09A1"/>
    <w:rsid w:val="005D2D1B"/>
    <w:rsid w:val="00625475"/>
    <w:rsid w:val="0063360A"/>
    <w:rsid w:val="00637ABF"/>
    <w:rsid w:val="00650B84"/>
    <w:rsid w:val="00654780"/>
    <w:rsid w:val="0066086C"/>
    <w:rsid w:val="006778C6"/>
    <w:rsid w:val="006A6B60"/>
    <w:rsid w:val="006C2D4A"/>
    <w:rsid w:val="006E3F7F"/>
    <w:rsid w:val="00703A8A"/>
    <w:rsid w:val="00710803"/>
    <w:rsid w:val="00737DA0"/>
    <w:rsid w:val="00754F55"/>
    <w:rsid w:val="00782627"/>
    <w:rsid w:val="007A5B69"/>
    <w:rsid w:val="007A7600"/>
    <w:rsid w:val="007A7B04"/>
    <w:rsid w:val="007C5992"/>
    <w:rsid w:val="007E0EA7"/>
    <w:rsid w:val="007E164D"/>
    <w:rsid w:val="007F72FD"/>
    <w:rsid w:val="008050BB"/>
    <w:rsid w:val="00811914"/>
    <w:rsid w:val="00820ED6"/>
    <w:rsid w:val="008A4459"/>
    <w:rsid w:val="008B5C25"/>
    <w:rsid w:val="008C6958"/>
    <w:rsid w:val="008E08CD"/>
    <w:rsid w:val="008E22F3"/>
    <w:rsid w:val="00900904"/>
    <w:rsid w:val="009019CD"/>
    <w:rsid w:val="00923D91"/>
    <w:rsid w:val="0095080F"/>
    <w:rsid w:val="00964BF9"/>
    <w:rsid w:val="009652E6"/>
    <w:rsid w:val="0097769B"/>
    <w:rsid w:val="009A5F02"/>
    <w:rsid w:val="009D5BBD"/>
    <w:rsid w:val="009E419B"/>
    <w:rsid w:val="00A03B61"/>
    <w:rsid w:val="00A136BC"/>
    <w:rsid w:val="00A23B59"/>
    <w:rsid w:val="00A340FA"/>
    <w:rsid w:val="00A65FF0"/>
    <w:rsid w:val="00A82819"/>
    <w:rsid w:val="00AA514C"/>
    <w:rsid w:val="00AD06BF"/>
    <w:rsid w:val="00AD23A8"/>
    <w:rsid w:val="00AE6870"/>
    <w:rsid w:val="00B17A07"/>
    <w:rsid w:val="00B23FA8"/>
    <w:rsid w:val="00B42B3E"/>
    <w:rsid w:val="00B43520"/>
    <w:rsid w:val="00B64682"/>
    <w:rsid w:val="00B650DA"/>
    <w:rsid w:val="00B8384D"/>
    <w:rsid w:val="00BC198F"/>
    <w:rsid w:val="00BD47BC"/>
    <w:rsid w:val="00BD7EF8"/>
    <w:rsid w:val="00C06425"/>
    <w:rsid w:val="00C1325B"/>
    <w:rsid w:val="00C271B3"/>
    <w:rsid w:val="00C3367B"/>
    <w:rsid w:val="00C55B24"/>
    <w:rsid w:val="00C62A49"/>
    <w:rsid w:val="00C72DD0"/>
    <w:rsid w:val="00C81390"/>
    <w:rsid w:val="00C90185"/>
    <w:rsid w:val="00CB1221"/>
    <w:rsid w:val="00CB6ADF"/>
    <w:rsid w:val="00CD0341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13A7B"/>
    <w:rsid w:val="00E444C5"/>
    <w:rsid w:val="00E46A35"/>
    <w:rsid w:val="00E508CD"/>
    <w:rsid w:val="00E51C51"/>
    <w:rsid w:val="00E54661"/>
    <w:rsid w:val="00E60AF0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406B"/>
    <w:rsid w:val="00F57C4A"/>
    <w:rsid w:val="00F804C0"/>
    <w:rsid w:val="00F95BDC"/>
    <w:rsid w:val="00FB615B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Village of Homer Clerk</cp:lastModifiedBy>
  <cp:revision>3</cp:revision>
  <cp:lastPrinted>2021-09-08T14:46:00Z</cp:lastPrinted>
  <dcterms:created xsi:type="dcterms:W3CDTF">2021-09-21T17:03:00Z</dcterms:created>
  <dcterms:modified xsi:type="dcterms:W3CDTF">2021-09-21T17:03:00Z</dcterms:modified>
</cp:coreProperties>
</file>