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pfc9gd6w3v3" w:id="0"/>
      <w:bookmarkEnd w:id="0"/>
      <w:r w:rsidDel="00000000" w:rsidR="00000000" w:rsidRPr="00000000">
        <w:rPr>
          <w:rtl w:val="0"/>
        </w:rPr>
        <w:t xml:space="preserve">Climate Smart Communities Task Force Meeting June 20, 2019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0"/>
          <w:szCs w:val="30"/>
        </w:rPr>
      </w:pPr>
      <w:bookmarkStart w:colFirst="0" w:colLast="0" w:name="_eqhagqvc912z" w:id="1"/>
      <w:bookmarkEnd w:id="1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Coordinator letter ready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over member list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in about tasks (Village and Green team)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CSC action research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Date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2ey2u7oewkyn" w:id="2"/>
      <w:bookmarkEnd w:id="2"/>
      <w:r w:rsidDel="00000000" w:rsidR="00000000" w:rsidRPr="00000000">
        <w:rPr>
          <w:rtl w:val="0"/>
        </w:rPr>
        <w:t xml:space="preserve">Members Present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Rachel Sahm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Becky Jones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Andrew Fagerhiem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Hal McCabe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Patrick Clune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Adam Walling (visitor)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Angela Burchfield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1go4r06joznt" w:id="3"/>
      <w:bookmarkEnd w:id="3"/>
      <w:r w:rsidDel="00000000" w:rsidR="00000000" w:rsidRPr="00000000">
        <w:rPr>
          <w:rtl w:val="0"/>
        </w:rPr>
        <w:t xml:space="preserve">Green Team Tasks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Andrew: look into writing html for village website updates (simple updates on the projects that have been completed and ongoing tasks, documents we’ve made, executive orders passed, legislation passed)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a peek at hybrid police SUVs in the future?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Shenequa: we need to get Sean access to the online portal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owglyybksxmd" w:id="4"/>
      <w:bookmarkEnd w:id="4"/>
      <w:r w:rsidDel="00000000" w:rsidR="00000000" w:rsidRPr="00000000">
        <w:rPr>
          <w:rtl w:val="0"/>
        </w:rPr>
        <w:t xml:space="preserve">Village Tasks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Things we need from Dan: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how a reduction in thermostat temperatures could lower consumption of natural gas / electricity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documentation regarding smart meters: replacing water meters to see how water is being used, fixing the water main leak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the thoroughness of current energy assessments, possibly looking into a new one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City of Cortland and Town of Cortlandville to join a “Buy Local, Buy Green Campaign”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Offer compost recycling with the water bills? (Earth Machine)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bus shelters in front of town hall or rec building (join with Cortland?) see which location is most popular</w:t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bnltj3twvslq" w:id="5"/>
      <w:bookmarkEnd w:id="5"/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power usage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Scope 1: natural gas, vehicle (we directly produce it)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Scope 2: electricity (we use it, we don’t burn it)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Scope 3: broader picture (paper production, etc.)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Natural gas will be our target to reduce because it is the easiest and highest consumption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boiler retrofit at the firehouse will help reduce this number already, looking into how a thermostat change will affect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can compare the heating bills to better understand the reduction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5% reduction in natural gas consumption will be our target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Ithaca’s Government Energy Action Plan (useful for research purposes):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http://csc-site-persistent-prod.s3.amazonaws.com/fileadmin/cicbase/documents/2018/2/23/15194130057713.pdf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Cayuga Compost picks up food scraps from homes and then sells it (win-win)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 Machine composter, sell to residents to encourage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sc-site-persistent-prod.s3.amazonaws.com/fileadmin/cicbase/documents/2018/2/23/151941300577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